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CE" w:rsidRDefault="00A43AC2">
      <w:pPr>
        <w:rPr>
          <w:rFonts w:ascii="Times New Roman" w:hAnsi="Times New Roman" w:cs="Times New Roman"/>
          <w:sz w:val="28"/>
          <w:szCs w:val="28"/>
        </w:rPr>
      </w:pPr>
      <w:r w:rsidRPr="00A43AC2">
        <w:rPr>
          <w:rFonts w:ascii="Times New Roman" w:hAnsi="Times New Roman" w:cs="Times New Roman"/>
          <w:sz w:val="28"/>
          <w:szCs w:val="28"/>
        </w:rPr>
        <w:t>13.03.2020</w:t>
      </w:r>
    </w:p>
    <w:p w:rsidR="00A43AC2" w:rsidRDefault="00A4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3AC2">
        <w:rPr>
          <w:rFonts w:ascii="Times New Roman" w:hAnsi="Times New Roman" w:cs="Times New Roman"/>
          <w:sz w:val="28"/>
          <w:szCs w:val="28"/>
          <w:lang w:val="ru-RU"/>
        </w:rPr>
        <w:t>Тема: Диалог. Составление диалогов.</w:t>
      </w:r>
    </w:p>
    <w:p w:rsidR="00BF5730" w:rsidRDefault="00A43AC2" w:rsidP="00BF573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с учебником. </w:t>
      </w:r>
    </w:p>
    <w:p w:rsidR="00BF5730" w:rsidRDefault="00A43AC2" w:rsidP="00BF573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Прочитать текст упражнения 430. </w:t>
      </w:r>
    </w:p>
    <w:p w:rsidR="00A43AC2" w:rsidRPr="00BF5730" w:rsidRDefault="00A43AC2" w:rsidP="00BF573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Выписать в конспект понятие о </w:t>
      </w:r>
      <w:r w:rsidRPr="00A43AC2">
        <w:rPr>
          <w:rFonts w:ascii="Times New Roman" w:hAnsi="Times New Roman" w:cs="Times New Roman"/>
          <w:b/>
          <w:sz w:val="28"/>
          <w:szCs w:val="28"/>
          <w:lang w:val="ru-RU"/>
        </w:rPr>
        <w:t>речевом этикете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43AC2" w:rsidRDefault="00A43AC2" w:rsidP="00BF573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3AC2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Списать в рабочую тетрадь третий абзац текста. </w:t>
      </w:r>
    </w:p>
    <w:p w:rsidR="002C76AC" w:rsidRDefault="002C76AC" w:rsidP="00BF573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Пользуясь толковым словарем, записать значение слов и словосочетаний:</w:t>
      </w:r>
    </w:p>
    <w:p w:rsidR="002C76AC" w:rsidRDefault="002C76AC" w:rsidP="00BF573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регулировать, адресат, официальный, тональность разговора. </w:t>
      </w:r>
    </w:p>
    <w:p w:rsidR="002C76AC" w:rsidRDefault="002C76AC" w:rsidP="00BF573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Повторить понятие об устойчивых выражениях (с. 120).</w:t>
      </w:r>
    </w:p>
    <w:p w:rsidR="002C76AC" w:rsidRDefault="002C76AC" w:rsidP="00BF573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Выполнить упражнение 433.</w:t>
      </w:r>
    </w:p>
    <w:p w:rsidR="002C76AC" w:rsidRDefault="002C76AC" w:rsidP="00BF573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Задание: С. 133-134, упражнение 435.</w:t>
      </w:r>
    </w:p>
    <w:p w:rsidR="002C76AC" w:rsidRDefault="002C76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248B" w:rsidRPr="0081248B" w:rsidRDefault="0081248B">
      <w:pPr>
        <w:rPr>
          <w:rFonts w:ascii="Times New Roman" w:hAnsi="Times New Roman" w:cs="Times New Roman"/>
          <w:sz w:val="28"/>
          <w:szCs w:val="28"/>
        </w:rPr>
      </w:pPr>
      <w:r w:rsidRPr="00585715">
        <w:rPr>
          <w:rFonts w:ascii="Times New Roman" w:hAnsi="Times New Roman" w:cs="Times New Roman"/>
          <w:sz w:val="28"/>
          <w:szCs w:val="28"/>
          <w:lang w:val="ru-RU"/>
        </w:rPr>
        <w:t>5-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C76AC" w:rsidRDefault="002C76A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16.03.2020</w:t>
      </w:r>
    </w:p>
    <w:p w:rsidR="002C76AC" w:rsidRDefault="002C76A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Текст. Структура текста.</w:t>
      </w:r>
    </w:p>
    <w:p w:rsidR="002C76AC" w:rsidRDefault="002C76A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с учебником.</w:t>
      </w:r>
    </w:p>
    <w:p w:rsidR="008F53E6" w:rsidRDefault="008F53E6" w:rsidP="008F5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Упражнение 437 (внимательно прочитайте задание к текстам).</w:t>
      </w:r>
    </w:p>
    <w:p w:rsidR="008F53E6" w:rsidRDefault="008F53E6" w:rsidP="008F5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Правило в рамочке запишите в конспект.</w:t>
      </w:r>
    </w:p>
    <w:p w:rsidR="008F53E6" w:rsidRDefault="008F53E6" w:rsidP="008F5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F53E6">
        <w:rPr>
          <w:rFonts w:ascii="Times New Roman" w:hAnsi="Times New Roman" w:cs="Times New Roman"/>
          <w:sz w:val="28"/>
          <w:szCs w:val="28"/>
          <w:lang w:val="ru-RU"/>
        </w:rPr>
        <w:t>Упражнение 438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(устно).</w:t>
      </w:r>
    </w:p>
    <w:p w:rsidR="008F53E6" w:rsidRDefault="008F53E6" w:rsidP="008F5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Упражнение 436. Спишите стихотворение «Котенок», выполните задания упражнения.</w:t>
      </w:r>
    </w:p>
    <w:p w:rsidR="0081248B" w:rsidRDefault="0081248B" w:rsidP="008F53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/>
        </w:rPr>
        <w:drawing>
          <wp:inline distT="0" distB="0" distL="0" distR="0" wp14:anchorId="53F38B46" wp14:editId="4132CC4E">
            <wp:extent cx="2243455" cy="2945130"/>
            <wp:effectExtent l="0" t="0" r="4445" b="7620"/>
            <wp:docPr id="2" name="Рисунок 2" descr="https://history.vn.ua/pidruchniki/russian-language-literature-10-class-2018-daviduk-standard-level/russian-language-literature-10-class-2018-daviduk-standard-level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russian-language-literature-10-class-2018-daviduk-standard-level/russian-language-literature-10-class-2018-daviduk-standard-level.files/image0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E6" w:rsidRDefault="008F53E6" w:rsidP="008F53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Задание: С. 136, упр. 442.</w:t>
      </w:r>
    </w:p>
    <w:p w:rsidR="00AE27A9" w:rsidRDefault="0081248B" w:rsidP="008F53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</w:t>
      </w:r>
    </w:p>
    <w:p w:rsidR="0081248B" w:rsidRDefault="0081248B" w:rsidP="008F53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5-А</w:t>
      </w:r>
    </w:p>
    <w:p w:rsidR="00AE27A9" w:rsidRDefault="00AE27A9" w:rsidP="008F53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1248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.03.2020</w:t>
      </w:r>
    </w:p>
    <w:p w:rsidR="00AE27A9" w:rsidRDefault="00B861E1" w:rsidP="008F53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AE27A9">
        <w:rPr>
          <w:rFonts w:ascii="Times New Roman" w:hAnsi="Times New Roman" w:cs="Times New Roman"/>
          <w:sz w:val="28"/>
          <w:szCs w:val="28"/>
          <w:lang w:val="ru-RU"/>
        </w:rPr>
        <w:t>Текст. Структура текста</w:t>
      </w:r>
    </w:p>
    <w:p w:rsidR="00AE27A9" w:rsidRDefault="00AE27A9" w:rsidP="00AE2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Понятия о </w:t>
      </w:r>
      <w:r w:rsidR="00B861E1">
        <w:rPr>
          <w:rFonts w:ascii="Times New Roman" w:hAnsi="Times New Roman" w:cs="Times New Roman"/>
          <w:sz w:val="28"/>
          <w:szCs w:val="28"/>
          <w:lang w:val="ru-RU"/>
        </w:rPr>
        <w:t>частях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текста запишите в конспект (с. 135, правило в рамочке)</w:t>
      </w:r>
    </w:p>
    <w:p w:rsidR="00AE27A9" w:rsidRDefault="00AE27A9" w:rsidP="00AE2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Упражнение 438. Прочитайте те</w:t>
      </w:r>
      <w:r w:rsidR="00B861E1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ст, устно ответьте на вопрос</w:t>
      </w:r>
      <w:r w:rsidR="00B861E1">
        <w:rPr>
          <w:rFonts w:ascii="Times New Roman" w:hAnsi="Times New Roman" w:cs="Times New Roman"/>
          <w:sz w:val="28"/>
          <w:szCs w:val="28"/>
          <w:lang w:val="ru-RU"/>
        </w:rPr>
        <w:t>ы.</w:t>
      </w:r>
    </w:p>
    <w:p w:rsidR="00B861E1" w:rsidRDefault="00B861E1" w:rsidP="00AE2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Словарные слова в рамочках (с. 130, 131, 135) запишите в свои словарики.</w:t>
      </w:r>
    </w:p>
    <w:p w:rsidR="00891D53" w:rsidRPr="0081248B" w:rsidRDefault="0081248B" w:rsidP="008124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/>
        </w:rPr>
        <w:drawing>
          <wp:inline distT="0" distB="0" distL="0" distR="0" wp14:anchorId="53F38B46" wp14:editId="4132CC4E">
            <wp:extent cx="2243455" cy="2945130"/>
            <wp:effectExtent l="0" t="0" r="4445" b="7620"/>
            <wp:docPr id="3" name="Рисунок 3" descr="https://history.vn.ua/pidruchniki/russian-language-literature-10-class-2018-daviduk-standard-level/russian-language-literature-10-class-2018-daviduk-standard-level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russian-language-literature-10-class-2018-daviduk-standard-level/russian-language-literature-10-class-2018-daviduk-standard-level.files/image0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E1" w:rsidRDefault="00B861E1" w:rsidP="00B861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Домашнее задание: Упр. 442.</w:t>
      </w:r>
    </w:p>
    <w:p w:rsidR="00B861E1" w:rsidRDefault="00B861E1" w:rsidP="00B861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248B" w:rsidRDefault="0081248B" w:rsidP="00B861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5-Б</w:t>
      </w:r>
    </w:p>
    <w:p w:rsidR="00B861E1" w:rsidRDefault="00B861E1" w:rsidP="00B861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124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.03.2020</w:t>
      </w:r>
    </w:p>
    <w:p w:rsidR="00B861E1" w:rsidRDefault="00B861E1" w:rsidP="00B861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Текст. Структура текста</w:t>
      </w:r>
    </w:p>
    <w:p w:rsidR="00B861E1" w:rsidRDefault="00B861E1" w:rsidP="00B861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Понятия о частях текста запишите в конспект (с. 135, правило в рамочке)</w:t>
      </w:r>
    </w:p>
    <w:p w:rsidR="00B861E1" w:rsidRDefault="00B861E1" w:rsidP="00B861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Упражнение 438. Прочитайте текст, устно ответьте на вопросы.</w:t>
      </w:r>
    </w:p>
    <w:p w:rsidR="00B861E1" w:rsidRDefault="00B861E1" w:rsidP="00B861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Словарные слова в рамочках (с. 130, 131, 135) запишите в свои словарики.</w:t>
      </w:r>
    </w:p>
    <w:p w:rsidR="00E92CB7" w:rsidRDefault="00E92CB7" w:rsidP="00B861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/>
        </w:rPr>
        <w:drawing>
          <wp:inline distT="0" distB="0" distL="0" distR="0">
            <wp:extent cx="2243455" cy="2945130"/>
            <wp:effectExtent l="0" t="0" r="4445" b="7620"/>
            <wp:docPr id="1" name="Рисунок 1" descr="https://history.vn.ua/pidruchniki/russian-language-literature-10-class-2018-daviduk-standard-level/russian-language-literature-10-class-2018-daviduk-standard-level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russian-language-literature-10-class-2018-daviduk-standard-level/russian-language-literature-10-class-2018-daviduk-standard-level.files/image0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E1" w:rsidRDefault="00B861E1" w:rsidP="00B861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Домашнее задание: Упр. 442.</w:t>
      </w:r>
    </w:p>
    <w:p w:rsidR="00B861E1" w:rsidRDefault="00B861E1" w:rsidP="00B861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248B" w:rsidRDefault="0081248B" w:rsidP="00B861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5-Б</w:t>
      </w:r>
    </w:p>
    <w:p w:rsidR="00B861E1" w:rsidRDefault="00B861E1" w:rsidP="00B861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18.03.2020</w:t>
      </w:r>
    </w:p>
    <w:p w:rsidR="00B861E1" w:rsidRDefault="00B861E1" w:rsidP="00B861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Членение текста на абзацы</w:t>
      </w:r>
    </w:p>
    <w:p w:rsidR="00B861E1" w:rsidRDefault="00B861E1" w:rsidP="00B861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1.Упражнение 445.</w:t>
      </w:r>
      <w:r w:rsidR="007A7BDF" w:rsidRPr="007A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BDF">
        <w:rPr>
          <w:rFonts w:ascii="Times New Roman" w:hAnsi="Times New Roman" w:cs="Times New Roman"/>
          <w:sz w:val="28"/>
          <w:szCs w:val="28"/>
          <w:lang w:val="ru-RU"/>
        </w:rPr>
        <w:t>Прочитайте текст, устно ответьте на вопросы</w:t>
      </w:r>
    </w:p>
    <w:p w:rsidR="007A7BDF" w:rsidRDefault="007A7BDF" w:rsidP="00B861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Понятие об абзаце (с.138) запишите в конспект </w:t>
      </w:r>
    </w:p>
    <w:p w:rsidR="007A7BDF" w:rsidRDefault="007A7BDF" w:rsidP="007A7B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Домашнее задание: Упр. 448.</w:t>
      </w:r>
    </w:p>
    <w:p w:rsidR="00E92CB7" w:rsidRDefault="00E92CB7" w:rsidP="007A7B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любознательных </w:t>
      </w:r>
      <w:hyperlink r:id="rId7" w:history="1">
        <w:r>
          <w:rPr>
            <w:rStyle w:val="a4"/>
          </w:rPr>
          <w:t>https://krasnyj-cvet.ru/pochemu-pervuyu-stroku-abzaca-nazyvayut-krasnoj.html</w:t>
        </w:r>
      </w:hyperlink>
    </w:p>
    <w:p w:rsidR="00B13AC3" w:rsidRDefault="00B13AC3" w:rsidP="007A7B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3AC3" w:rsidRDefault="00B13AC3" w:rsidP="007A7B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248B" w:rsidRDefault="0081248B" w:rsidP="007A7B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5-А</w:t>
      </w:r>
    </w:p>
    <w:p w:rsidR="00E92CB7" w:rsidRDefault="0081248B" w:rsidP="007A7B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92CB7">
        <w:rPr>
          <w:rFonts w:ascii="Times New Roman" w:hAnsi="Times New Roman" w:cs="Times New Roman"/>
          <w:sz w:val="28"/>
          <w:szCs w:val="28"/>
          <w:lang w:val="ru-RU"/>
        </w:rPr>
        <w:t>.03.2020</w:t>
      </w:r>
    </w:p>
    <w:p w:rsidR="0081248B" w:rsidRDefault="0081248B" w:rsidP="008124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Членение текста на абзацы</w:t>
      </w:r>
    </w:p>
    <w:p w:rsidR="0081248B" w:rsidRDefault="0081248B" w:rsidP="008124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1.Упражнение 445.</w:t>
      </w:r>
      <w:r w:rsidRPr="007A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Прочитайте текст, устно ответьте на вопросы</w:t>
      </w:r>
    </w:p>
    <w:p w:rsidR="0081248B" w:rsidRDefault="0081248B" w:rsidP="008124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Понятие об абзаце (с.138) запишите в конспект </w:t>
      </w:r>
    </w:p>
    <w:p w:rsidR="0081248B" w:rsidRDefault="0081248B" w:rsidP="008124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Домашнее задание: Упр. 448.</w:t>
      </w:r>
    </w:p>
    <w:p w:rsidR="0081248B" w:rsidRDefault="0081248B" w:rsidP="008124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любознательных </w:t>
      </w:r>
      <w:hyperlink r:id="rId8" w:history="1">
        <w:r>
          <w:rPr>
            <w:rStyle w:val="a4"/>
          </w:rPr>
          <w:t>https://krasnyj-cvet.ru/pochemu-pervuyu-stroku-abzaca-nazyvayut-krasnoj.html</w:t>
        </w:r>
      </w:hyperlink>
    </w:p>
    <w:p w:rsidR="0081248B" w:rsidRDefault="0081248B" w:rsidP="008124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5715" w:rsidRDefault="00585715" w:rsidP="0058571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08.04-21.04.</w:t>
      </w:r>
    </w:p>
    <w:p w:rsidR="00585715" w:rsidRDefault="00585715" w:rsidP="0058571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Понятие о предложении. Типы предложений по цели высказывания.</w:t>
      </w:r>
    </w:p>
    <w:p w:rsidR="00585715" w:rsidRDefault="00585715" w:rsidP="0058571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Ознакомьтесь с материалом учебника на с. 149-152.</w:t>
      </w:r>
    </w:p>
    <w:p w:rsidR="00585715" w:rsidRDefault="00585715" w:rsidP="0058571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Внимательно прочитайте теоретическую часть (упр. 489). Понятие о предложении запишите в конспекты.</w:t>
      </w:r>
    </w:p>
    <w:p w:rsidR="00585715" w:rsidRDefault="00585715" w:rsidP="0058571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Выполните упр. 491 – устно, упр. 490 – письменно.</w:t>
      </w:r>
    </w:p>
    <w:p w:rsidR="00585715" w:rsidRDefault="00585715" w:rsidP="00585715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Домашнее задание: упр. 499.</w:t>
      </w:r>
    </w:p>
    <w:p w:rsidR="00585715" w:rsidRDefault="00585715" w:rsidP="00585715">
      <w:pPr>
        <w:rPr>
          <w:rFonts w:ascii="Times New Roman" w:hAnsi="Times New Roman" w:cs="Times New Roman"/>
          <w:sz w:val="28"/>
          <w:szCs w:val="28"/>
        </w:rPr>
      </w:pPr>
    </w:p>
    <w:p w:rsidR="00585715" w:rsidRDefault="00585715" w:rsidP="005857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5715" w:rsidRDefault="00585715" w:rsidP="0058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окраской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восклицательные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</w:t>
      </w:r>
    </w:p>
    <w:p w:rsidR="00585715" w:rsidRDefault="00585715" w:rsidP="00585715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Ознакомьтесь с материалом учебника на с.153-156.</w:t>
      </w:r>
    </w:p>
    <w:p w:rsidR="00585715" w:rsidRDefault="00585715" w:rsidP="00585715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Внимательно прочитайте теоретическую часть (упр.500, 501).</w:t>
      </w:r>
    </w:p>
    <w:p w:rsidR="00585715" w:rsidRDefault="00585715" w:rsidP="00585715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Таблицу из упражнения 504 запишите в конспекты. </w:t>
      </w:r>
    </w:p>
    <w:p w:rsidR="00585715" w:rsidRDefault="00585715" w:rsidP="00585715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Домашнее задание: упр. 512.</w:t>
      </w:r>
    </w:p>
    <w:p w:rsidR="00585715" w:rsidRDefault="00585715" w:rsidP="005857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5715" w:rsidRDefault="00585715" w:rsidP="0058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интонационных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715" w:rsidRDefault="00585715" w:rsidP="0058571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Ознакомьтесь с материалом учебника на с. 156-159.</w:t>
      </w:r>
    </w:p>
    <w:p w:rsidR="00585715" w:rsidRDefault="00585715" w:rsidP="0058571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Внимательно прочитайте теоретическую часть (упр. 514). Понятие об интонации запишите в конспекты.</w:t>
      </w:r>
    </w:p>
    <w:p w:rsidR="00585715" w:rsidRDefault="00585715" w:rsidP="00585715">
      <w:pPr>
        <w:pStyle w:val="a3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Выполните упр. 516 – устно.</w:t>
      </w:r>
    </w:p>
    <w:p w:rsidR="00585715" w:rsidRDefault="00585715" w:rsidP="00585715">
      <w:pPr>
        <w:pStyle w:val="a3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Домашнее задание: упр. 517.</w:t>
      </w:r>
    </w:p>
    <w:p w:rsidR="00585715" w:rsidRDefault="00585715" w:rsidP="005857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5715" w:rsidRDefault="00585715" w:rsidP="00585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Словосочетание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715" w:rsidRDefault="00585715" w:rsidP="0058571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Ознакомьтесь с материалом учебника на с. 159-162.</w:t>
      </w:r>
    </w:p>
    <w:p w:rsidR="00585715" w:rsidRDefault="00585715" w:rsidP="0058571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Внимательно прочитайте теоретическую часть (упр. 525). Понятие о словосочетании запишите в конспекты.</w:t>
      </w:r>
    </w:p>
    <w:p w:rsidR="00585715" w:rsidRDefault="00585715" w:rsidP="00585715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Выполните упр. 526 – письменно.</w:t>
      </w:r>
    </w:p>
    <w:p w:rsidR="00585715" w:rsidRDefault="00585715" w:rsidP="00585715">
      <w:pPr>
        <w:pStyle w:val="a3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Домашнее задание: упр. 536.</w:t>
      </w:r>
    </w:p>
    <w:p w:rsidR="00585715" w:rsidRDefault="00585715" w:rsidP="005857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5715" w:rsidRDefault="00585715" w:rsidP="00585715"/>
    <w:p w:rsidR="007A7BDF" w:rsidRPr="00B861E1" w:rsidRDefault="007A7BDF" w:rsidP="007A7BD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7A7BDF" w:rsidRPr="00B861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AE6"/>
    <w:multiLevelType w:val="hybridMultilevel"/>
    <w:tmpl w:val="D01C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48A3"/>
    <w:multiLevelType w:val="hybridMultilevel"/>
    <w:tmpl w:val="ED9E5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D263F"/>
    <w:multiLevelType w:val="hybridMultilevel"/>
    <w:tmpl w:val="72907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F14A0"/>
    <w:multiLevelType w:val="hybridMultilevel"/>
    <w:tmpl w:val="D01C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1325"/>
    <w:multiLevelType w:val="hybridMultilevel"/>
    <w:tmpl w:val="72907A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A22BF"/>
    <w:multiLevelType w:val="hybridMultilevel"/>
    <w:tmpl w:val="C164D1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E5E34"/>
    <w:multiLevelType w:val="hybridMultilevel"/>
    <w:tmpl w:val="D01C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A7"/>
    <w:rsid w:val="002C76AC"/>
    <w:rsid w:val="00466C8D"/>
    <w:rsid w:val="00585715"/>
    <w:rsid w:val="006F7DA7"/>
    <w:rsid w:val="007A7BDF"/>
    <w:rsid w:val="007D4145"/>
    <w:rsid w:val="0081248B"/>
    <w:rsid w:val="00891D53"/>
    <w:rsid w:val="008F53E6"/>
    <w:rsid w:val="00A43AC2"/>
    <w:rsid w:val="00AE27A9"/>
    <w:rsid w:val="00B13AC3"/>
    <w:rsid w:val="00B861E1"/>
    <w:rsid w:val="00BF5730"/>
    <w:rsid w:val="00E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2C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7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571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2C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7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571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yj-cvet.ru/pochemu-pervuyu-stroku-abzaca-nazyvayut-krasno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snyj-cvet.ru/pochemu-pervuyu-stroku-abzaca-nazyvayut-krasno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2020-03-13T12:43:00Z</dcterms:created>
  <dcterms:modified xsi:type="dcterms:W3CDTF">2020-04-21T16:52:00Z</dcterms:modified>
</cp:coreProperties>
</file>