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"/>
        <w:tblW w:w="10035" w:type="dxa"/>
        <w:tblLayout w:type="fixed"/>
        <w:tblLook w:val="04A0" w:firstRow="1" w:lastRow="0" w:firstColumn="1" w:lastColumn="0" w:noHBand="0" w:noVBand="1"/>
      </w:tblPr>
      <w:tblGrid>
        <w:gridCol w:w="1328"/>
        <w:gridCol w:w="901"/>
        <w:gridCol w:w="1051"/>
        <w:gridCol w:w="4203"/>
        <w:gridCol w:w="2552"/>
      </w:tblGrid>
      <w:tr w:rsidR="00EE39E4" w:rsidTr="00EE39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lang w:val="uk-UA"/>
              </w:rPr>
            </w:pPr>
            <w:r>
              <w:rPr>
                <w:lang w:val="uk-UA"/>
              </w:rPr>
              <w:t>13/03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Розв'язування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Послідовне й паралельне з’єднання провідників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П.31,32повт</w:t>
            </w:r>
          </w:p>
        </w:tc>
      </w:tr>
      <w:tr w:rsidR="00EE39E4" w:rsidTr="00EE39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lang w:val="uk-UA"/>
              </w:rPr>
            </w:pPr>
            <w:r>
              <w:rPr>
                <w:lang w:val="uk-UA"/>
              </w:rPr>
              <w:t>18/03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озв'язування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П.34,35конспект</w:t>
            </w:r>
          </w:p>
          <w:p w:rsidR="00EE39E4" w:rsidRDefault="00EE39E4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№276,285</w:t>
            </w:r>
          </w:p>
        </w:tc>
      </w:tr>
      <w:tr w:rsidR="00EE39E4" w:rsidTr="00EE39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Закон Джоуля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лектронагрівальніприлади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E4" w:rsidRDefault="00EE39E4" w:rsidP="00263B18">
            <w:pPr>
              <w:rPr>
                <w:lang w:val="uk-UA"/>
              </w:rPr>
            </w:pPr>
            <w:r>
              <w:rPr>
                <w:lang w:val="uk-UA"/>
              </w:rPr>
              <w:t>П.36 конспект</w:t>
            </w:r>
          </w:p>
          <w:p w:rsidR="00EE39E4" w:rsidRDefault="00EE39E4" w:rsidP="00263B18">
            <w:pPr>
              <w:rPr>
                <w:lang w:val="uk-UA"/>
              </w:rPr>
            </w:pPr>
            <w:r>
              <w:rPr>
                <w:lang w:val="uk-UA"/>
              </w:rPr>
              <w:t>№284,286</w:t>
            </w:r>
          </w:p>
          <w:p w:rsidR="00EE39E4" w:rsidRDefault="00EE39E4" w:rsidP="00263B18">
            <w:pPr>
              <w:rPr>
                <w:lang w:val="uk-UA"/>
              </w:rPr>
            </w:pPr>
            <w:r>
              <w:rPr>
                <w:lang w:val="uk-UA"/>
              </w:rPr>
              <w:t>№278,289</w:t>
            </w:r>
          </w:p>
        </w:tc>
      </w:tr>
    </w:tbl>
    <w:p w:rsidR="00A57299" w:rsidRDefault="00DC5D79">
      <w:pPr>
        <w:rPr>
          <w:lang w:val="uk-UA"/>
        </w:rPr>
      </w:pPr>
    </w:p>
    <w:tbl>
      <w:tblPr>
        <w:tblStyle w:val="1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254"/>
        <w:gridCol w:w="1023"/>
        <w:gridCol w:w="904"/>
        <w:gridCol w:w="4170"/>
        <w:gridCol w:w="1843"/>
      </w:tblGrid>
      <w:tr w:rsidR="00437239" w:rsidRPr="00437239" w:rsidTr="004372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lang w:val="uk-UA"/>
              </w:rPr>
            </w:pPr>
            <w:r w:rsidRPr="00437239">
              <w:rPr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239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239">
              <w:rPr>
                <w:rFonts w:ascii="Times New Roman" w:hAnsi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lang w:val="uk-UA"/>
              </w:rPr>
            </w:pPr>
            <w:r w:rsidRPr="00437239">
              <w:rPr>
                <w:lang w:val="uk-UA"/>
              </w:rPr>
              <w:t>01/04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723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Навчальний проект</w:t>
            </w:r>
          </w:p>
          <w:p w:rsidR="00437239" w:rsidRPr="00437239" w:rsidRDefault="00437239" w:rsidP="00437239">
            <w:pPr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Електрика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7239" w:rsidRPr="00437239" w:rsidRDefault="00437239" w:rsidP="00437239">
            <w:pPr>
              <w:keepNext/>
              <w:suppressLineNumbers/>
              <w:suppressAutoHyphens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2)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побутові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промислові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електричні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прилади</w:t>
            </w:r>
            <w:proofErr w:type="spellEnd"/>
            <w:r w:rsidRPr="0043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rFonts w:ascii="Times New Roman" w:hAnsi="Times New Roman"/>
                <w:lang w:val="uk-UA"/>
              </w:rPr>
            </w:pPr>
            <w:r w:rsidRPr="00437239">
              <w:rPr>
                <w:rFonts w:ascii="Times New Roman" w:hAnsi="Times New Roman"/>
                <w:lang w:val="uk-UA"/>
              </w:rPr>
              <w:t>Підготувати матеріали до проекту</w:t>
            </w:r>
          </w:p>
        </w:tc>
      </w:tr>
      <w:tr w:rsidR="00437239" w:rsidRPr="00437239" w:rsidTr="004372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9" w:rsidRPr="00437239" w:rsidRDefault="00437239" w:rsidP="0043723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9" w:rsidRPr="00437239" w:rsidRDefault="00437239" w:rsidP="004372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9" w:rsidRPr="00437239" w:rsidRDefault="00437239" w:rsidP="004372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lang w:val="uk-UA"/>
              </w:rPr>
            </w:pPr>
            <w:r w:rsidRPr="00437239">
              <w:rPr>
                <w:lang w:val="uk-UA"/>
              </w:rPr>
              <w:t>03/04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437239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 w:rsidRPr="00437239">
              <w:rPr>
                <w:rFonts w:ascii="Times New Roman" w:hAnsi="Times New Roman"/>
                <w:sz w:val="24"/>
                <w:szCs w:val="24"/>
              </w:rPr>
              <w:t>електричного</w:t>
            </w:r>
            <w:proofErr w:type="spellEnd"/>
            <w:r w:rsidRPr="00437239">
              <w:rPr>
                <w:rFonts w:ascii="Times New Roman" w:hAnsi="Times New Roman"/>
                <w:sz w:val="24"/>
                <w:szCs w:val="24"/>
              </w:rPr>
              <w:t xml:space="preserve"> струму в </w:t>
            </w:r>
            <w:proofErr w:type="spellStart"/>
            <w:r w:rsidRPr="00437239">
              <w:rPr>
                <w:rFonts w:ascii="Times New Roman" w:hAnsi="Times New Roman"/>
                <w:sz w:val="24"/>
                <w:szCs w:val="24"/>
              </w:rPr>
              <w:t>розчинах</w:t>
            </w:r>
            <w:proofErr w:type="spellEnd"/>
            <w:r w:rsidRPr="0043723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7239">
              <w:rPr>
                <w:rFonts w:ascii="Times New Roman" w:hAnsi="Times New Roman"/>
                <w:sz w:val="24"/>
                <w:szCs w:val="24"/>
              </w:rPr>
              <w:t>розплавах</w:t>
            </w:r>
            <w:proofErr w:type="spellEnd"/>
            <w:r w:rsidRPr="004372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7239">
              <w:rPr>
                <w:rFonts w:ascii="Times New Roman" w:hAnsi="Times New Roman"/>
                <w:sz w:val="24"/>
                <w:szCs w:val="24"/>
              </w:rPr>
              <w:t>електролітів</w:t>
            </w:r>
            <w:proofErr w:type="spellEnd"/>
            <w:r w:rsidRPr="00437239">
              <w:rPr>
                <w:rFonts w:ascii="Times New Roman" w:hAnsi="Times New Roman"/>
                <w:sz w:val="24"/>
                <w:szCs w:val="24"/>
              </w:rPr>
              <w:t xml:space="preserve">. Закон Фарадея для </w:t>
            </w:r>
            <w:proofErr w:type="spellStart"/>
            <w:r w:rsidRPr="00437239">
              <w:rPr>
                <w:rFonts w:ascii="Times New Roman" w:hAnsi="Times New Roman"/>
                <w:sz w:val="24"/>
                <w:szCs w:val="24"/>
              </w:rPr>
              <w:t>електролізу</w:t>
            </w:r>
            <w:proofErr w:type="spellEnd"/>
            <w:r w:rsidRPr="00437239">
              <w:rPr>
                <w:sz w:val="24"/>
                <w:szCs w:val="24"/>
              </w:rPr>
              <w:t>.</w:t>
            </w:r>
          </w:p>
          <w:p w:rsidR="00437239" w:rsidRPr="00437239" w:rsidRDefault="00DC5D79" w:rsidP="00437239">
            <w:pPr>
              <w:rPr>
                <w:lang w:val="uk-UA"/>
              </w:rPr>
            </w:pPr>
            <w:hyperlink r:id="rId5" w:history="1">
              <w:r w:rsidR="00437239" w:rsidRPr="00437239">
                <w:rPr>
                  <w:color w:val="000000" w:themeColor="hyperlink"/>
                  <w:u w:val="single"/>
                </w:rPr>
                <w:t>https://youtu.be/TjfTYmVQn5c</w:t>
              </w:r>
            </w:hyperlink>
            <w:proofErr w:type="gramStart"/>
            <w:r w:rsidR="00437239" w:rsidRPr="00437239">
              <w:rPr>
                <w:lang w:val="uk-UA"/>
              </w:rPr>
              <w:t xml:space="preserve">( </w:t>
            </w:r>
            <w:proofErr w:type="gramEnd"/>
            <w:r w:rsidR="00437239" w:rsidRPr="00437239">
              <w:rPr>
                <w:lang w:val="uk-UA"/>
              </w:rPr>
              <w:t>8 клас Закон Фарадея)</w:t>
            </w:r>
          </w:p>
          <w:p w:rsidR="00437239" w:rsidRPr="00437239" w:rsidRDefault="00DC5D79" w:rsidP="00437239">
            <w:pPr>
              <w:rPr>
                <w:lang w:val="uk-UA"/>
              </w:rPr>
            </w:pPr>
            <w:hyperlink r:id="rId6" w:history="1">
              <w:r w:rsidR="00437239" w:rsidRPr="00437239">
                <w:rPr>
                  <w:color w:val="000000" w:themeColor="hyperlink"/>
                  <w:u w:val="single"/>
                  <w:lang w:val="uk-UA"/>
                </w:rPr>
                <w:t>https://youtu.be/fatybMEcAjo (8</w:t>
              </w:r>
            </w:hyperlink>
            <w:r w:rsidR="00437239" w:rsidRPr="00437239">
              <w:rPr>
                <w:lang w:val="uk-UA"/>
              </w:rPr>
              <w:t xml:space="preserve"> клас Електроліти  Електроліз)</w:t>
            </w:r>
          </w:p>
          <w:p w:rsidR="00437239" w:rsidRPr="00437239" w:rsidRDefault="00DC5D79" w:rsidP="00437239">
            <w:pPr>
              <w:keepNext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437239" w:rsidRPr="00437239">
                <w:rPr>
                  <w:color w:val="000000" w:themeColor="hyperlink"/>
                  <w:u w:val="single"/>
                  <w:lang w:val="uk-UA"/>
                </w:rPr>
                <w:t>https://youtu.be/dbbfYBmaTqs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9" w:rsidRPr="00437239" w:rsidRDefault="00437239" w:rsidP="00437239">
            <w:pPr>
              <w:rPr>
                <w:rFonts w:ascii="Times New Roman" w:hAnsi="Times New Roman"/>
                <w:lang w:val="uk-UA"/>
              </w:rPr>
            </w:pPr>
            <w:r w:rsidRPr="00437239">
              <w:rPr>
                <w:rFonts w:ascii="Times New Roman" w:hAnsi="Times New Roman"/>
                <w:lang w:val="uk-UA"/>
              </w:rPr>
              <w:t>П.37 конспект</w:t>
            </w:r>
          </w:p>
          <w:p w:rsidR="00437239" w:rsidRPr="00437239" w:rsidRDefault="00437239" w:rsidP="00437239">
            <w:pPr>
              <w:rPr>
                <w:rFonts w:ascii="Times New Roman" w:hAnsi="Times New Roman"/>
                <w:lang w:val="uk-UA"/>
              </w:rPr>
            </w:pPr>
            <w:r w:rsidRPr="00437239">
              <w:rPr>
                <w:rFonts w:ascii="Times New Roman" w:hAnsi="Times New Roman"/>
                <w:lang w:val="uk-UA"/>
              </w:rPr>
              <w:t>№293,295,296</w:t>
            </w:r>
          </w:p>
          <w:p w:rsidR="00437239" w:rsidRPr="00437239" w:rsidRDefault="00437239" w:rsidP="00437239">
            <w:pPr>
              <w:rPr>
                <w:rFonts w:ascii="Times New Roman" w:hAnsi="Times New Roman"/>
                <w:lang w:val="uk-UA"/>
              </w:rPr>
            </w:pPr>
            <w:r w:rsidRPr="00437239">
              <w:rPr>
                <w:rFonts w:ascii="Times New Roman" w:hAnsi="Times New Roman"/>
                <w:lang w:val="uk-UA"/>
              </w:rPr>
              <w:t>(стор.168)</w:t>
            </w:r>
          </w:p>
        </w:tc>
      </w:tr>
    </w:tbl>
    <w:p w:rsidR="00437239" w:rsidRDefault="00437239">
      <w:pPr>
        <w:rPr>
          <w:lang w:val="uk-UA"/>
        </w:rPr>
      </w:pPr>
    </w:p>
    <w:p w:rsidR="004802C1" w:rsidRDefault="004802C1">
      <w:pPr>
        <w:rPr>
          <w:lang w:val="uk-UA"/>
        </w:rPr>
      </w:pPr>
      <w:r>
        <w:rPr>
          <w:lang w:val="uk-UA"/>
        </w:rPr>
        <w:br w:type="page"/>
      </w: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Самост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йна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робота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до 02.04.</w:t>
      </w:r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і вислати на пошту </w:t>
      </w: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1</w:t>
      </w:r>
      <w:r>
        <w:rPr>
          <w:noProof/>
          <w:lang/>
        </w:rPr>
        <w:drawing>
          <wp:inline distT="0" distB="0" distL="0" distR="0">
            <wp:extent cx="1362075" cy="771525"/>
            <wp:effectExtent l="0" t="0" r="9525" b="9525"/>
            <wp:docPr id="3" name="Рисунок 3" descr="Описание: https://naurok-test.nyc3.digitaloceanspaces.com/uploads/test/809299/48950/730359_1584381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naurok-test.nyc3.digitaloceanspaces.com/uploads/test/809299/48950/730359_15843813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тип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з"єднання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резисторі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4802C1" w:rsidRDefault="004802C1" w:rsidP="004802C1">
      <w:pPr>
        <w:shd w:val="clear" w:color="auto" w:fill="FFFFFF"/>
        <w:tabs>
          <w:tab w:val="left" w:pos="3210"/>
        </w:tabs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ab/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паралельне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ідовне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поздовжне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потрійне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лампи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з"єднали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ідовно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підключили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акумулятора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Напруга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кожній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лампі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5В, 4В та 6В.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є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напруга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клемах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акумулятора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1)15В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2)5В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3)3В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4)120В</w:t>
      </w: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</w:t>
      </w:r>
    </w:p>
    <w:p w:rsidR="004802C1" w:rsidRDefault="004802C1" w:rsidP="004802C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Ділянка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складається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трьох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паралельно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з"єднаних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резисторі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опорами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Ом, 3 Ом та 4 Ом.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ділянки</w:t>
      </w:r>
      <w:proofErr w:type="spellEnd"/>
    </w:p>
    <w:p w:rsidR="004802C1" w:rsidRDefault="004802C1" w:rsidP="004802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1)24 Ом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2)9 Ом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3)13/12 Ом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4)12/13 Ом</w:t>
      </w:r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4</w:t>
      </w:r>
    </w:p>
    <w:p w:rsidR="004802C1" w:rsidRDefault="004802C1" w:rsidP="004802C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паралельному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з"єднанні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ідників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напруга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...</w:t>
      </w:r>
    </w:p>
    <w:p w:rsidR="004802C1" w:rsidRDefault="004802C1" w:rsidP="004802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дорівнює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напруг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кожному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іднику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дорівнює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добутку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напруг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кожному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іднику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залишається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сталою</w:t>
      </w:r>
      <w:proofErr w:type="spellEnd"/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зменшується</w:t>
      </w:r>
      <w:proofErr w:type="spellEnd"/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5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drawing>
          <wp:inline distT="0" distB="0" distL="0" distR="0">
            <wp:extent cx="2533650" cy="1323975"/>
            <wp:effectExtent l="0" t="0" r="0" b="9525"/>
            <wp:docPr id="2" name="Рисунок 2" descr="Описание: https://naurok-test.nyc3.digitaloceanspaces.com/uploads/test/809299/48950/105493_158438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naurok-test.nyc3.digitaloceanspaces.com/uploads/test/809299/48950/105493_1584382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C1" w:rsidRDefault="004802C1" w:rsidP="004802C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кожної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лампи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2,5 Ом.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Напруга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затискачах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ділянки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силу струму.</w:t>
      </w:r>
    </w:p>
    <w:p w:rsidR="004802C1" w:rsidRDefault="004802C1" w:rsidP="004802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1)5 Ом; 0,6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gram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2)1,25 Ом; 3,75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gram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3)5 Ом; 15А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4)1,25 Ом; 2,4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gramEnd"/>
    </w:p>
    <w:p w:rsidR="004802C1" w:rsidRDefault="004802C1" w:rsidP="00480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6</w:t>
      </w:r>
    </w:p>
    <w:p w:rsidR="004802C1" w:rsidRDefault="004802C1" w:rsidP="004802C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тип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з"єднання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здебільшого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застосовують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житлових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приміщеннях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802C1" w:rsidRDefault="004802C1" w:rsidP="004802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паралельне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2)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ідовне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квадратне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просте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7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drawing>
          <wp:inline distT="0" distB="0" distL="0" distR="0">
            <wp:extent cx="3000375" cy="981075"/>
            <wp:effectExtent l="0" t="0" r="9525" b="9525"/>
            <wp:docPr id="1" name="Рисунок 1" descr="Описание: https://naurok-test.nyc3.digitaloceanspaces.com/uploads/test/809299/48950/424624_1584383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naurok-test.nyc3.digitaloceanspaces.com/uploads/test/809299/48950/424624_15843831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C1" w:rsidRDefault="004802C1" w:rsidP="004802C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кола 0,25 Ом. Опори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резисторів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2 Ом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кожен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резистора.</w:t>
      </w:r>
    </w:p>
    <w:p w:rsidR="004802C1" w:rsidRDefault="004802C1" w:rsidP="004802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1)2 Ом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2)1/2 Ом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4802C1" w:rsidRDefault="004802C1" w:rsidP="004802C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3)1/3 Ом</w:t>
      </w:r>
    </w:p>
    <w:p w:rsidR="004802C1" w:rsidRDefault="004802C1" w:rsidP="0048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4) 3,75 Ом</w:t>
      </w:r>
    </w:p>
    <w:p w:rsidR="004802C1" w:rsidRDefault="004802C1" w:rsidP="004802C1"/>
    <w:tbl>
      <w:tblPr>
        <w:tblStyle w:val="a3"/>
        <w:tblpPr w:leftFromText="180" w:rightFromText="180" w:vertAnchor="text" w:horzAnchor="margin" w:tblpY="254"/>
        <w:tblW w:w="9747" w:type="dxa"/>
        <w:tblLayout w:type="fixed"/>
        <w:tblLook w:val="04A0" w:firstRow="1" w:lastRow="0" w:firstColumn="1" w:lastColumn="0" w:noHBand="0" w:noVBand="1"/>
      </w:tblPr>
      <w:tblGrid>
        <w:gridCol w:w="1551"/>
        <w:gridCol w:w="863"/>
        <w:gridCol w:w="959"/>
        <w:gridCol w:w="4421"/>
        <w:gridCol w:w="1953"/>
      </w:tblGrid>
      <w:tr w:rsidR="007B3743" w:rsidRPr="00FC32DF" w:rsidTr="000B2CDE">
        <w:tc>
          <w:tcPr>
            <w:tcW w:w="1463" w:type="dxa"/>
          </w:tcPr>
          <w:p w:rsidR="007B3743" w:rsidRPr="00F16DEE" w:rsidRDefault="007B3743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</w:tcPr>
          <w:p w:rsidR="007B3743" w:rsidRPr="00F16DEE" w:rsidRDefault="007B3743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904" w:type="dxa"/>
          </w:tcPr>
          <w:p w:rsidR="007B3743" w:rsidRDefault="007B3743" w:rsidP="000B2CDE">
            <w:pPr>
              <w:rPr>
                <w:lang w:val="uk-UA"/>
              </w:rPr>
            </w:pPr>
            <w:r>
              <w:rPr>
                <w:lang w:val="uk-UA"/>
              </w:rPr>
              <w:t>09/04</w:t>
            </w:r>
          </w:p>
        </w:tc>
        <w:tc>
          <w:tcPr>
            <w:tcW w:w="4169" w:type="dxa"/>
          </w:tcPr>
          <w:p w:rsidR="007B3743" w:rsidRPr="00371E69" w:rsidRDefault="007B3743" w:rsidP="000B2CDE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71E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Розв'язування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. Робота і потужність  електричного струму </w:t>
            </w:r>
          </w:p>
        </w:tc>
        <w:tc>
          <w:tcPr>
            <w:tcW w:w="1842" w:type="dxa"/>
          </w:tcPr>
          <w:p w:rsidR="007B3743" w:rsidRDefault="007B3743" w:rsidP="000B2CDE">
            <w:pPr>
              <w:rPr>
                <w:rFonts w:ascii="Times New Roman" w:hAnsi="Times New Roman" w:cs="Times New Roman"/>
                <w:lang w:val="uk-UA"/>
              </w:rPr>
            </w:pPr>
            <w:r w:rsidRPr="00FC32DF">
              <w:rPr>
                <w:rFonts w:ascii="Times New Roman" w:hAnsi="Times New Roman" w:cs="Times New Roman"/>
                <w:lang w:val="uk-UA"/>
              </w:rPr>
              <w:t>П.</w:t>
            </w:r>
            <w:r>
              <w:rPr>
                <w:rFonts w:ascii="Times New Roman" w:hAnsi="Times New Roman" w:cs="Times New Roman"/>
                <w:lang w:val="uk-UA"/>
              </w:rPr>
              <w:t>33-34</w:t>
            </w:r>
          </w:p>
          <w:p w:rsidR="007B3743" w:rsidRPr="00FC32DF" w:rsidRDefault="007B3743" w:rsidP="000B2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№271,283,285</w:t>
            </w:r>
          </w:p>
        </w:tc>
      </w:tr>
      <w:tr w:rsidR="007B3743" w:rsidRPr="00FC32DF" w:rsidTr="000B2CDE">
        <w:tc>
          <w:tcPr>
            <w:tcW w:w="1463" w:type="dxa"/>
          </w:tcPr>
          <w:p w:rsidR="007B3743" w:rsidRPr="00F16DEE" w:rsidRDefault="007B3743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7B3743" w:rsidRPr="00F16DEE" w:rsidRDefault="007B3743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7B3743" w:rsidRDefault="007B3743" w:rsidP="000B2CDE">
            <w:pPr>
              <w:rPr>
                <w:lang w:val="uk-UA"/>
              </w:rPr>
            </w:pPr>
            <w:r>
              <w:rPr>
                <w:lang w:val="uk-UA"/>
              </w:rPr>
              <w:t>10/04</w:t>
            </w:r>
          </w:p>
        </w:tc>
        <w:tc>
          <w:tcPr>
            <w:tcW w:w="4169" w:type="dxa"/>
          </w:tcPr>
          <w:p w:rsidR="007B3743" w:rsidRPr="00371E69" w:rsidRDefault="007B3743" w:rsidP="000B2CDE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37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 Закон Джоуля — Ленца.</w:t>
            </w:r>
          </w:p>
        </w:tc>
        <w:tc>
          <w:tcPr>
            <w:tcW w:w="1842" w:type="dxa"/>
          </w:tcPr>
          <w:p w:rsidR="007B3743" w:rsidRDefault="007B3743" w:rsidP="000B2CDE">
            <w:pPr>
              <w:rPr>
                <w:rFonts w:ascii="Times New Roman" w:hAnsi="Times New Roman" w:cs="Times New Roman"/>
                <w:lang w:val="uk-UA"/>
              </w:rPr>
            </w:pPr>
            <w:r w:rsidRPr="00FC32DF">
              <w:rPr>
                <w:rFonts w:ascii="Times New Roman" w:hAnsi="Times New Roman" w:cs="Times New Roman"/>
                <w:lang w:val="uk-UA"/>
              </w:rPr>
              <w:t>П.</w:t>
            </w:r>
            <w:r>
              <w:rPr>
                <w:rFonts w:ascii="Times New Roman" w:hAnsi="Times New Roman" w:cs="Times New Roman"/>
                <w:lang w:val="uk-UA"/>
              </w:rPr>
              <w:t>35-36</w:t>
            </w:r>
            <w:r w:rsidRPr="00FC32DF">
              <w:rPr>
                <w:rFonts w:ascii="Times New Roman" w:hAnsi="Times New Roman" w:cs="Times New Roman"/>
                <w:lang w:val="uk-UA"/>
              </w:rPr>
              <w:t xml:space="preserve"> конспект</w:t>
            </w:r>
          </w:p>
          <w:p w:rsidR="007B3743" w:rsidRPr="00FC32DF" w:rsidRDefault="007B3743" w:rsidP="000B2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№274,276,284</w:t>
            </w:r>
          </w:p>
        </w:tc>
      </w:tr>
    </w:tbl>
    <w:p w:rsidR="00437239" w:rsidRDefault="00437239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5E06C9" w:rsidTr="005E06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lang w:val="uk-UA"/>
              </w:rPr>
            </w:pPr>
            <w:r>
              <w:rPr>
                <w:lang w:val="uk-UA"/>
              </w:rPr>
              <w:t>22/04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Інструктаж з БЖД Лабораторна робота №4 «Дослідження електричного поля з послідовним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єднанням провідників»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Pr="005E06C9" w:rsidRDefault="005E06C9" w:rsidP="0020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П.3</w:t>
            </w:r>
            <w:r w:rsidRPr="005E06C9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повт</w:t>
            </w:r>
            <w:proofErr w:type="spellEnd"/>
          </w:p>
          <w:p w:rsidR="005E06C9" w:rsidRDefault="005E06C9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Стр.137-138</w:t>
            </w:r>
          </w:p>
          <w:p w:rsidR="005E06C9" w:rsidRDefault="005E06C9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на аркуші та надіслати на перевірку</w:t>
            </w:r>
          </w:p>
        </w:tc>
      </w:tr>
      <w:tr w:rsidR="005E06C9" w:rsidTr="005E06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C9" w:rsidRDefault="005E06C9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C9" w:rsidRDefault="005E06C9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C9" w:rsidRDefault="005E06C9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lang w:val="uk-UA"/>
              </w:rPr>
            </w:pPr>
            <w:r>
              <w:rPr>
                <w:lang w:val="uk-UA"/>
              </w:rPr>
              <w:t>24/04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Інструктаж з БЖД Лабораторна робота №5 «Дослідження електричного поля з паралельним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єднанням провідників»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C9" w:rsidRDefault="005E06C9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П32повт.</w:t>
            </w:r>
          </w:p>
          <w:p w:rsidR="005E06C9" w:rsidRDefault="005E06C9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Стр.140-141 </w:t>
            </w:r>
          </w:p>
          <w:p w:rsidR="005E06C9" w:rsidRDefault="005E06C9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на аркуші та надіслати на перевірку</w:t>
            </w:r>
          </w:p>
        </w:tc>
      </w:tr>
    </w:tbl>
    <w:p w:rsidR="005E06C9" w:rsidRDefault="005E06C9">
      <w:pPr>
        <w:rPr>
          <w:lang w:val="uk-UA"/>
        </w:rPr>
      </w:pPr>
    </w:p>
    <w:p w:rsidR="006C444B" w:rsidRDefault="00DC5D79" w:rsidP="006C444B">
      <w:pPr>
        <w:rPr>
          <w:lang w:val="uk-UA"/>
        </w:rPr>
      </w:pPr>
      <w:hyperlink r:id="rId11" w:history="1">
        <w:r w:rsidR="006C444B">
          <w:rPr>
            <w:rStyle w:val="a6"/>
          </w:rPr>
          <w:t>https://youtu.be/d1WKsSApXGA</w:t>
        </w:r>
      </w:hyperlink>
      <w:r w:rsidR="006C444B">
        <w:rPr>
          <w:lang w:val="uk-UA"/>
        </w:rPr>
        <w:t xml:space="preserve">     Лабораторна робота №4 8 клас</w:t>
      </w:r>
    </w:p>
    <w:p w:rsidR="006C444B" w:rsidRDefault="00DC5D79" w:rsidP="006C444B">
      <w:pPr>
        <w:rPr>
          <w:lang w:val="uk-UA"/>
        </w:rPr>
      </w:pPr>
      <w:hyperlink r:id="rId12" w:history="1">
        <w:r w:rsidR="006C444B">
          <w:rPr>
            <w:rStyle w:val="a6"/>
            <w:lang w:val="uk-UA"/>
          </w:rPr>
          <w:t>https://youtu.be/5R3s1nGrf8g</w:t>
        </w:r>
      </w:hyperlink>
      <w:r w:rsidR="006C444B">
        <w:rPr>
          <w:lang w:val="uk-UA"/>
        </w:rPr>
        <w:t xml:space="preserve">       Лабораторна робота №4 8 клас</w:t>
      </w:r>
    </w:p>
    <w:p w:rsidR="006C444B" w:rsidRDefault="00DC5D79" w:rsidP="006C444B">
      <w:pPr>
        <w:rPr>
          <w:lang w:val="uk-UA"/>
        </w:rPr>
      </w:pPr>
      <w:hyperlink r:id="rId13" w:history="1">
        <w:r w:rsidR="006C444B">
          <w:rPr>
            <w:rStyle w:val="a6"/>
            <w:lang w:val="uk-UA"/>
          </w:rPr>
          <w:t>https://youtu.be/cCQdoyErppM</w:t>
        </w:r>
      </w:hyperlink>
      <w:r w:rsidR="006C444B">
        <w:rPr>
          <w:lang w:val="uk-UA"/>
        </w:rPr>
        <w:t xml:space="preserve">    Лабораторна робота №5  8 клас</w:t>
      </w:r>
    </w:p>
    <w:p w:rsidR="006C444B" w:rsidRDefault="006C444B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DC5D79" w:rsidTr="00DC5D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29/04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Інструктаж з БЖД Лабораторна робота  «Вимірювання опору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проідника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амперметра і   вольтметра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П.26-28повт</w:t>
            </w:r>
          </w:p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Стр.134</w:t>
            </w:r>
          </w:p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Лабораторна робота </w:t>
            </w:r>
          </w:p>
        </w:tc>
      </w:tr>
    </w:tbl>
    <w:p w:rsidR="00DC5D79" w:rsidRDefault="00DC5D79"/>
    <w:p w:rsidR="00DC5D79" w:rsidRDefault="00DC5D79"/>
    <w:tbl>
      <w:tblPr>
        <w:tblStyle w:val="a3"/>
        <w:tblpPr w:leftFromText="180" w:rightFromText="180" w:vertAnchor="text" w:horzAnchor="margin" w:tblpY="417"/>
        <w:tblW w:w="9885" w:type="dxa"/>
        <w:tblLayout w:type="fixed"/>
        <w:tblLook w:val="04A0" w:firstRow="1" w:lastRow="0" w:firstColumn="1" w:lastColumn="0" w:noHBand="0" w:noVBand="1"/>
      </w:tblPr>
      <w:tblGrid>
        <w:gridCol w:w="554"/>
        <w:gridCol w:w="1254"/>
        <w:gridCol w:w="851"/>
        <w:gridCol w:w="850"/>
        <w:gridCol w:w="4393"/>
        <w:gridCol w:w="1983"/>
      </w:tblGrid>
      <w:tr w:rsidR="00DC5D79" w:rsidTr="00DC5D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06/05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Теплові явища. Теплові процеси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П.1-8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C5D79" w:rsidTr="00DC5D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08/05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Електричні явища . Електричний струм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П.8-16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C5D79" w:rsidTr="00DC5D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13/05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Підсумкова контрольна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D79" w:rsidTr="00DC5D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Default="00DC5D79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lang w:val="uk-UA"/>
              </w:rPr>
            </w:pPr>
            <w:r>
              <w:rPr>
                <w:lang w:val="uk-UA"/>
              </w:rPr>
              <w:t>15/05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Навчальні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79" w:rsidRDefault="00DC5D79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Матеріали,презентації</w:t>
            </w:r>
          </w:p>
        </w:tc>
      </w:tr>
    </w:tbl>
    <w:p w:rsidR="00DC5D79" w:rsidRPr="00DC5D79" w:rsidRDefault="00DC5D79">
      <w:bookmarkStart w:id="0" w:name="_GoBack"/>
      <w:bookmarkEnd w:id="0"/>
    </w:p>
    <w:sectPr w:rsidR="00DC5D79" w:rsidRPr="00DC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84"/>
    <w:rsid w:val="001D781F"/>
    <w:rsid w:val="00437239"/>
    <w:rsid w:val="004802C1"/>
    <w:rsid w:val="005E06C9"/>
    <w:rsid w:val="006C444B"/>
    <w:rsid w:val="007A5536"/>
    <w:rsid w:val="007B3743"/>
    <w:rsid w:val="00953284"/>
    <w:rsid w:val="00DC5D79"/>
    <w:rsid w:val="00E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723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C1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semiHidden/>
    <w:unhideWhenUsed/>
    <w:rsid w:val="006C444B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723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C1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semiHidden/>
    <w:unhideWhenUsed/>
    <w:rsid w:val="006C444B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CQdoyErp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bbfYBmaTqs" TargetMode="External"/><Relationship Id="rId12" Type="http://schemas.openxmlformats.org/officeDocument/2006/relationships/hyperlink" Target="https://youtu.be/5R3s1nGrf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atybMEcAjo%20(8" TargetMode="External"/><Relationship Id="rId11" Type="http://schemas.openxmlformats.org/officeDocument/2006/relationships/hyperlink" Target="https://youtu.be/d1WKsSApXGA" TargetMode="External"/><Relationship Id="rId5" Type="http://schemas.openxmlformats.org/officeDocument/2006/relationships/hyperlink" Target="https://youtu.be/TjfTYmVQn5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2020-03-30T15:30:00Z</dcterms:created>
  <dcterms:modified xsi:type="dcterms:W3CDTF">2020-05-06T11:45:00Z</dcterms:modified>
</cp:coreProperties>
</file>