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ED" w:rsidRDefault="001A5AED" w:rsidP="001A5AED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 xml:space="preserve">Д/з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216"/>
        <w:gridCol w:w="1306"/>
        <w:gridCol w:w="2157"/>
        <w:gridCol w:w="3404"/>
        <w:gridCol w:w="2373"/>
      </w:tblGrid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Клас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Дата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Предмет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Тема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Д/з</w:t>
            </w:r>
          </w:p>
        </w:tc>
      </w:tr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Літературне читання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країні гумору</w:t>
            </w:r>
          </w:p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Життя і творчість Григорія Тютюнника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Читати ст.123-124</w:t>
            </w:r>
          </w:p>
        </w:tc>
      </w:tr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Літературне читання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країні гумору</w:t>
            </w:r>
          </w:p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Життя і творчість Григорія Тютюнника</w:t>
            </w:r>
          </w:p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«Біла мара»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Читати ст.124-126,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читайлику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письмово виконати ст. 37</w:t>
            </w:r>
          </w:p>
        </w:tc>
      </w:tr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Літературне читання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країні гумору</w:t>
            </w:r>
          </w:p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Життя і творчість Григорія Тютюнника</w:t>
            </w:r>
          </w:p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«Біла мара»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Читати ст.127-128</w:t>
            </w:r>
          </w:p>
        </w:tc>
      </w:tr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Літературне читання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країні гумору</w:t>
            </w:r>
          </w:p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Життя і творчість Григорія Тютюнника</w:t>
            </w:r>
          </w:p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«Біла мара»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Дати відповіді на питання ( усно),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читайлику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письмово виконати ст. 38</w:t>
            </w:r>
          </w:p>
        </w:tc>
      </w:tr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Літературне читання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творів із Хрестоматії сучасної української дитячої літератури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Читати в позакласному читанні ст.76- 78</w:t>
            </w:r>
          </w:p>
        </w:tc>
      </w:tr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Літературне читання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Опрацювання творів із Хрестоматії сучасної української дитячої літератури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Читати в позакласному читанні ст.79- 81</w:t>
            </w:r>
          </w:p>
        </w:tc>
      </w:tr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Літературне читання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країні знань. Твори з науковою інформацією.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Читати ст.129</w:t>
            </w:r>
          </w:p>
        </w:tc>
      </w:tr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Літературне читання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Анатолій Давидов «Свідки минулих епох»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Читати ст.130-131</w:t>
            </w:r>
          </w:p>
        </w:tc>
      </w:tr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Літературне читання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Анатолій Давидов «Свідки минулих епох»(продовження)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Читати ст.132-135</w:t>
            </w:r>
          </w:p>
        </w:tc>
      </w:tr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Українська мова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Дієслово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Повторити правило на сторінці 134, виконати вправу 323,325(письмово)</w:t>
            </w:r>
          </w:p>
        </w:tc>
      </w:tr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Українська мова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Дієслово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Вивчити правило на ст..142 , виконати вправу 327,331 (письмово)</w:t>
            </w:r>
          </w:p>
        </w:tc>
      </w:tr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Українська мова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Дієслово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вправу 333.336(письмово)</w:t>
            </w:r>
          </w:p>
        </w:tc>
      </w:tr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Українська мова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Дієслово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вправу 337.338(письмово)</w:t>
            </w:r>
          </w:p>
        </w:tc>
      </w:tr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Українська мова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Дієслово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вправу 341.343(письмово)</w:t>
            </w:r>
          </w:p>
        </w:tc>
      </w:tr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Множення на розрядні числа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Письмово виконати № 839,841,847</w:t>
            </w:r>
          </w:p>
        </w:tc>
      </w:tr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Множення на розрядні числа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Письмово виконати № 849,851,857</w:t>
            </w:r>
          </w:p>
        </w:tc>
      </w:tr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Множення на розрядні числа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Письмово виконати № 858,852,865</w:t>
            </w:r>
          </w:p>
        </w:tc>
      </w:tr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Множення на розрядні числа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Письмово виконати №</w:t>
            </w:r>
          </w:p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868,869,873</w:t>
            </w:r>
          </w:p>
        </w:tc>
      </w:tr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Множення на розрядні числа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Письмово виконати № 877,882,884</w:t>
            </w:r>
          </w:p>
        </w:tc>
      </w:tr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Множення на розрядні числа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Письмово виконати №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885,887,892</w:t>
            </w:r>
          </w:p>
        </w:tc>
      </w:tr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Множення на розрядні числа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Письмово виконати № 893,895,900</w:t>
            </w:r>
          </w:p>
        </w:tc>
      </w:tr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Множення на розрядні числа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Письмово виконати №</w:t>
            </w:r>
          </w:p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904,907,910</w:t>
            </w:r>
          </w:p>
        </w:tc>
      </w:tr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Математика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Множення на розрядні числа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Письмово виконати №</w:t>
            </w:r>
          </w:p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911,917,920</w:t>
            </w:r>
          </w:p>
        </w:tc>
      </w:tr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Природознавство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Природа України</w:t>
            </w:r>
          </w:p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Озера і болота.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Читати ст. 116-119, в зошиті ( письмово) ст. 64</w:t>
            </w:r>
          </w:p>
        </w:tc>
      </w:tr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Природознавство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Природа України</w:t>
            </w:r>
          </w:p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Чорне море.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Читати ст. 119-121, , в зошиті ( письмово) ст. 65( 1,2 завдання)</w:t>
            </w:r>
          </w:p>
        </w:tc>
      </w:tr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Природознавство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Природа України</w:t>
            </w:r>
          </w:p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Рослинний і тваринний світ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Чоргого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моря.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Читати ст. 121-124, , в зошиті ( письмово) ст. 65(3,4 завдання)</w:t>
            </w:r>
          </w:p>
        </w:tc>
      </w:tr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Природознавство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Природа України.</w:t>
            </w:r>
          </w:p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Азовське море.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Читати ст. 124-125</w:t>
            </w:r>
          </w:p>
        </w:tc>
      </w:tr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Я у світі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Основні символи держави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зошиті письмово ст.28</w:t>
            </w:r>
          </w:p>
        </w:tc>
      </w:tr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Я у світі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Основні символи держави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 зошиті письмово ст.29</w:t>
            </w:r>
          </w:p>
        </w:tc>
      </w:tr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Англійська мова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Громадські споруди. Прийменники місця. Модальне</w:t>
            </w:r>
            <w:r>
              <w:rPr>
                <w:rFonts w:ascii="Times New Roman" w:hAnsi="Times New Roman" w:cs="Times New Roman"/>
                <w:lang w:val="uk-UA"/>
              </w:rPr>
              <w:t xml:space="preserve"> дієслово </w:t>
            </w:r>
            <w:r>
              <w:rPr>
                <w:rFonts w:ascii="Times New Roman" w:hAnsi="Times New Roman" w:cs="Times New Roman"/>
                <w:lang w:val="en-US"/>
              </w:rPr>
              <w:t>can</w:t>
            </w:r>
          </w:p>
          <w:p w:rsidR="001A5AED" w:rsidRDefault="001A5A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Усно: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78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1.</w:t>
            </w:r>
          </w:p>
          <w:p w:rsidR="001A5AED" w:rsidRDefault="001A5A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79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2</w:t>
            </w:r>
          </w:p>
          <w:p w:rsidR="001A5AED" w:rsidRDefault="001A5A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Читання: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79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3</w:t>
            </w:r>
          </w:p>
          <w:p w:rsidR="001A5AED" w:rsidRDefault="001A5A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Друкований зошит</w:t>
            </w:r>
          </w:p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43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1,2</w:t>
            </w:r>
          </w:p>
        </w:tc>
      </w:tr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17.03.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Англійська мова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У місті.</w:t>
            </w:r>
          </w:p>
          <w:p w:rsidR="001A5AED" w:rsidRDefault="001A5AED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Прийменники місця.</w:t>
            </w:r>
          </w:p>
          <w:p w:rsidR="001A5AED" w:rsidRDefault="001A5A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Усно: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80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1.</w:t>
            </w:r>
          </w:p>
          <w:p w:rsidR="001A5AED" w:rsidRDefault="001A5A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81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2</w:t>
            </w:r>
          </w:p>
          <w:p w:rsidR="001A5AED" w:rsidRDefault="001A5A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(виписати слова у словник)</w:t>
            </w:r>
          </w:p>
          <w:p w:rsidR="001A5AED" w:rsidRDefault="001A5A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Читання: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81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4(а)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Повторити слова </w:t>
            </w:r>
          </w:p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78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1</w:t>
            </w:r>
          </w:p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72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2</w:t>
            </w:r>
          </w:p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74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1</w:t>
            </w:r>
          </w:p>
          <w:p w:rsidR="001A5AED" w:rsidRDefault="001A5AED">
            <w:pPr>
              <w:rPr>
                <w:rFonts w:ascii="Times New Roman" w:hAnsi="Times New Roman" w:cs="Times New Roman"/>
              </w:rPr>
            </w:pPr>
          </w:p>
        </w:tc>
      </w:tr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20.03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Англійська мова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Лондон – столиця великої Британії</w:t>
            </w:r>
          </w:p>
          <w:p w:rsidR="001A5AED" w:rsidRDefault="001A5A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Усно: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82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1.</w:t>
            </w:r>
          </w:p>
          <w:p w:rsidR="001A5AED" w:rsidRDefault="001A5A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(виписати слова у словник, запам’ятати)</w:t>
            </w:r>
          </w:p>
          <w:p w:rsidR="001A5AED" w:rsidRDefault="001A5A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Читання: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83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2</w:t>
            </w:r>
          </w:p>
          <w:p w:rsidR="001A5AED" w:rsidRDefault="001A5A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Усно: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83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3.</w:t>
            </w:r>
          </w:p>
          <w:p w:rsidR="001A5AED" w:rsidRDefault="001A5A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A5AED" w:rsidRDefault="001A5A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звичайному зошиті письмово</w:t>
            </w:r>
          </w:p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83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5</w:t>
            </w:r>
          </w:p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Друкований зошит</w:t>
            </w:r>
          </w:p>
          <w:p w:rsidR="001A5AED" w:rsidRDefault="001A5A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45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1</w:t>
            </w:r>
          </w:p>
        </w:tc>
      </w:tr>
      <w:tr w:rsidR="001A5AED" w:rsidTr="001A5AE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31.03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Англійська мова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Київ - столиця України</w:t>
            </w:r>
          </w:p>
          <w:p w:rsidR="001A5AED" w:rsidRDefault="001A5A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Усно: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84 (слова)</w:t>
            </w:r>
          </w:p>
          <w:p w:rsidR="001A5AED" w:rsidRDefault="001A5A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Читання: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2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84 (а)</w:t>
            </w:r>
          </w:p>
          <w:p w:rsidR="001A5AED" w:rsidRDefault="001A5A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4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85</w:t>
            </w:r>
          </w:p>
          <w:p w:rsidR="001A5AED" w:rsidRDefault="001A5A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Друкований зошит</w:t>
            </w:r>
          </w:p>
          <w:p w:rsidR="001A5AED" w:rsidRDefault="001A5A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46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1,2</w:t>
            </w:r>
          </w:p>
        </w:tc>
      </w:tr>
      <w:tr w:rsidR="001A5AED" w:rsidTr="001A5AED">
        <w:trPr>
          <w:trHeight w:val="69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03.04.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Англійська мова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Карта міста.</w:t>
            </w:r>
          </w:p>
          <w:p w:rsidR="001A5AED" w:rsidRDefault="001A5AED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Порядкові числівники (повторити).</w:t>
            </w:r>
          </w:p>
          <w:p w:rsidR="001A5AED" w:rsidRDefault="001A5A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Усно: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85-86 (описати малюнок)</w:t>
            </w:r>
          </w:p>
          <w:p w:rsidR="001A5AED" w:rsidRDefault="001A5A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Письмово: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2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86</w:t>
            </w:r>
          </w:p>
          <w:p w:rsidR="001A5AED" w:rsidRDefault="001A5A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A5AED" w:rsidRDefault="001A5AED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1A5AED" w:rsidRDefault="001A5A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A5AED" w:rsidRDefault="001A5A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Друкований зошит</w:t>
            </w:r>
          </w:p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47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1,2</w:t>
            </w:r>
          </w:p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Повторити числа.</w:t>
            </w:r>
          </w:p>
        </w:tc>
      </w:tr>
    </w:tbl>
    <w:p w:rsidR="001A5AED" w:rsidRDefault="001A5AED" w:rsidP="001A5AED">
      <w:pPr>
        <w:rPr>
          <w:lang w:eastAsia="en-US"/>
        </w:rPr>
      </w:pPr>
    </w:p>
    <w:tbl>
      <w:tblPr>
        <w:tblW w:w="0" w:type="auto"/>
        <w:tblCellSpacing w:w="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5"/>
        <w:gridCol w:w="1284"/>
        <w:gridCol w:w="2121"/>
        <w:gridCol w:w="3376"/>
        <w:gridCol w:w="2500"/>
      </w:tblGrid>
      <w:tr w:rsidR="001A5AED" w:rsidRPr="00D01FF9" w:rsidTr="000B2CDE">
        <w:trPr>
          <w:tblCellSpacing w:w="0" w:type="dxa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Д/з</w:t>
            </w:r>
          </w:p>
        </w:tc>
      </w:tr>
      <w:tr w:rsidR="001A5AED" w:rsidRPr="00D01FF9" w:rsidTr="000B2CDE">
        <w:trPr>
          <w:tblCellSpacing w:w="0" w:type="dxa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Англ</w:t>
            </w:r>
            <w:proofErr w:type="gramEnd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ійська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мова</w:t>
            </w:r>
            <w:proofErr w:type="spellEnd"/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День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народження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.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Порядкові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числівники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1-100</w:t>
            </w:r>
          </w:p>
          <w:p w:rsidR="001A5AED" w:rsidRPr="00D01FF9" w:rsidRDefault="001A5AED" w:rsidP="000B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Усно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1 стр. 87 </w:t>
            </w:r>
          </w:p>
          <w:p w:rsidR="001A5AED" w:rsidRPr="00D01FF9" w:rsidRDefault="001A5AED" w:rsidP="000B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          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3 стр. 87</w:t>
            </w:r>
          </w:p>
          <w:p w:rsidR="001A5AED" w:rsidRPr="00D01FF9" w:rsidRDefault="001A5AED" w:rsidP="000B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Письмово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 стр. 87</w:t>
            </w:r>
          </w:p>
          <w:p w:rsidR="001A5AED" w:rsidRPr="00D01FF9" w:rsidRDefault="001A5AED" w:rsidP="000B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Друкований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зошит</w:t>
            </w:r>
            <w:proofErr w:type="spellEnd"/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стр. 48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1,2</w:t>
            </w:r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Повторити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числа.</w:t>
            </w:r>
          </w:p>
        </w:tc>
      </w:tr>
      <w:tr w:rsidR="001A5AED" w:rsidRPr="00D01FF9" w:rsidTr="000B2CDE">
        <w:trPr>
          <w:trHeight w:val="1272"/>
          <w:tblCellSpacing w:w="0" w:type="dxa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10.04.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Англ</w:t>
            </w:r>
            <w:proofErr w:type="gramEnd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ійська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мова</w:t>
            </w:r>
            <w:proofErr w:type="spellEnd"/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Звичаї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та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традиції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.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Порядкові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числівники</w:t>
            </w:r>
            <w:proofErr w:type="spellEnd"/>
          </w:p>
          <w:p w:rsidR="001A5AED" w:rsidRPr="00D01FF9" w:rsidRDefault="001A5AED" w:rsidP="000B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Усно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1 стр. 89 (а)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описати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малюнок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виписати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слова </w:t>
            </w:r>
            <w:proofErr w:type="gram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словник</w:t>
            </w:r>
          </w:p>
          <w:p w:rsidR="001A5AED" w:rsidRPr="00D01FF9" w:rsidRDefault="001A5AED" w:rsidP="000B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Читання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 стр. 89 (b)</w:t>
            </w:r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    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Письмово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 стр. 89 </w:t>
            </w:r>
          </w:p>
          <w:p w:rsidR="001A5AED" w:rsidRPr="00D01FF9" w:rsidRDefault="001A5AED" w:rsidP="000B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Друкований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зошит</w:t>
            </w:r>
            <w:proofErr w:type="spellEnd"/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стр. 49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1,2</w:t>
            </w:r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5AED" w:rsidRPr="00D01FF9" w:rsidTr="000B2CDE">
        <w:trPr>
          <w:tblCellSpacing w:w="0" w:type="dxa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Англ</w:t>
            </w:r>
            <w:proofErr w:type="gramEnd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ійська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мова</w:t>
            </w:r>
            <w:proofErr w:type="spellEnd"/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ідготовка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вечірки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Робота з текстом. </w:t>
            </w:r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Речення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Past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Simple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Усно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стр. 91-92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Читання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стр. 92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2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прочитати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перекласти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текст.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Виписати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словник</w:t>
            </w:r>
            <w:proofErr w:type="gram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незнайомі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слова.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Запам’ятати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Усно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стр. 92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3 </w:t>
            </w:r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Відповісти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питання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Перевірка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прочитаного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gram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перевірка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роботи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 текстом та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його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змістом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Письмово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proofErr w:type="gram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</w:t>
            </w:r>
            <w:proofErr w:type="spellEnd"/>
            <w:proofErr w:type="gram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93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4 </w:t>
            </w:r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Виписати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із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тексту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2 стр. 92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правильні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неправильні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дієслова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Письмово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звичайному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зошиті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стр. 94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3</w:t>
            </w:r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Читання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стр. 94—95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4(a)</w:t>
            </w:r>
          </w:p>
        </w:tc>
      </w:tr>
      <w:tr w:rsidR="001A5AED" w:rsidRPr="00D01FF9" w:rsidTr="000B2CDE">
        <w:trPr>
          <w:tblCellSpacing w:w="0" w:type="dxa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Англ</w:t>
            </w:r>
            <w:proofErr w:type="gramEnd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ійська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мова</w:t>
            </w:r>
            <w:proofErr w:type="spellEnd"/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Свята у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травні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Речення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Present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Simple</w:t>
            </w:r>
            <w:proofErr w:type="spellEnd"/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Читання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стр. 96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 (a)</w:t>
            </w:r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Усно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стр. 96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 (b)</w:t>
            </w:r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Читання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стр. 96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3</w:t>
            </w:r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Усно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стр. 95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Друкований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зошит</w:t>
            </w:r>
            <w:proofErr w:type="spellEnd"/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стр. 50 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1,2</w:t>
            </w:r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5AED" w:rsidRPr="00D01FF9" w:rsidTr="000B2CDE">
        <w:trPr>
          <w:trHeight w:val="698"/>
          <w:tblCellSpacing w:w="0" w:type="dxa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Англ</w:t>
            </w:r>
            <w:proofErr w:type="gramEnd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ійська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мова</w:t>
            </w:r>
            <w:proofErr w:type="spellEnd"/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День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гумору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Доповнення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діалогів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Сполучники:than,or,because,but</w:t>
            </w:r>
            <w:proofErr w:type="spellEnd"/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Читання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 стр. 97</w:t>
            </w:r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Прочитати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перекласти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виписати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незнайомі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слова </w:t>
            </w:r>
            <w:proofErr w:type="gram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словник.</w:t>
            </w:r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Письмово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стр. 98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Читання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Усно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стр. 98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Повторити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порядкові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числівники:1-100</w:t>
            </w:r>
          </w:p>
        </w:tc>
      </w:tr>
      <w:tr w:rsidR="001A5AED" w:rsidRPr="00D01FF9" w:rsidTr="000B2CDE">
        <w:trPr>
          <w:trHeight w:val="698"/>
          <w:tblCellSpacing w:w="0" w:type="dxa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24.04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Англ</w:t>
            </w:r>
            <w:proofErr w:type="gramEnd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ійська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мова</w:t>
            </w:r>
            <w:proofErr w:type="spellEnd"/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Улюблені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свята</w:t>
            </w:r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Present Simple, </w:t>
            </w:r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Future Simple.</w:t>
            </w:r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Усно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стр. 99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Читання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стр. 99-100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 (b)</w:t>
            </w:r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Письмово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стр. 100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 (1-3)</w:t>
            </w:r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Усно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стр. 100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Друкований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зошит</w:t>
            </w:r>
            <w:proofErr w:type="spellEnd"/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стр. 51 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стр. 52 </w:t>
            </w:r>
            <w:proofErr w:type="spellStart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 w:rsidRPr="00D01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1,2</w:t>
            </w:r>
          </w:p>
          <w:p w:rsidR="001A5AED" w:rsidRPr="00D01FF9" w:rsidRDefault="001A5AED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A5AED" w:rsidRDefault="001A5AED" w:rsidP="001A5AED">
      <w:bookmarkStart w:id="0" w:name="_GoBack"/>
      <w:bookmarkEnd w:id="0"/>
      <w:r>
        <w:br w:type="page"/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383"/>
        <w:gridCol w:w="1515"/>
        <w:gridCol w:w="2750"/>
        <w:gridCol w:w="2525"/>
        <w:gridCol w:w="2141"/>
      </w:tblGrid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lastRenderedPageBreak/>
              <w:t xml:space="preserve">Клас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Дата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Предмет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Тема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Д/з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30.03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r>
              <w:rPr>
                <w:rFonts w:ascii="Times New Roman" w:hAnsi="Times New Roman" w:cs="Times New Roman"/>
                <w:b/>
                <w:lang w:val="uk-UA"/>
              </w:rPr>
              <w:t>Літературне читання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Вступ до теми. Твори з науковою інформацією.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Читати ст. 130-131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r>
              <w:rPr>
                <w:lang w:val="uk-UA"/>
              </w:rPr>
              <w:t>4-А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01.04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r>
              <w:rPr>
                <w:rFonts w:ascii="Times New Roman" w:hAnsi="Times New Roman" w:cs="Times New Roman"/>
                <w:b/>
                <w:lang w:val="uk-UA"/>
              </w:rPr>
              <w:t>Літературне читання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Таємниці відкриваються допитливим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Читати ст. 131-132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02.04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r>
              <w:rPr>
                <w:rFonts w:ascii="Times New Roman" w:hAnsi="Times New Roman" w:cs="Times New Roman"/>
                <w:b/>
                <w:lang w:val="uk-UA"/>
              </w:rPr>
              <w:t>Літературне читання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Таємниці відкриваються допитливим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Читати ст. 133-134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03.04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r>
              <w:rPr>
                <w:rFonts w:ascii="Times New Roman" w:hAnsi="Times New Roman" w:cs="Times New Roman"/>
                <w:b/>
                <w:lang w:val="uk-UA"/>
              </w:rPr>
              <w:t>Літературне читання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Паола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Устевська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- автор науково-художніх творів. Як виникла писемність ?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Читати ст. 135-136,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читайлику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ст..39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06.04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r>
              <w:rPr>
                <w:rFonts w:ascii="Times New Roman" w:hAnsi="Times New Roman" w:cs="Times New Roman"/>
                <w:b/>
                <w:lang w:val="uk-UA"/>
              </w:rPr>
              <w:t>Літературне читання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Як виникла писемність?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Читати ст. 137-138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08.04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r>
              <w:rPr>
                <w:rFonts w:ascii="Times New Roman" w:hAnsi="Times New Roman" w:cs="Times New Roman"/>
                <w:b/>
                <w:lang w:val="uk-UA"/>
              </w:rPr>
              <w:t>Літературне читання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Як виникла писемність?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Читати ст. 13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-140, в читай лику ст..40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09.04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r>
              <w:rPr>
                <w:rFonts w:ascii="Times New Roman" w:hAnsi="Times New Roman" w:cs="Times New Roman"/>
                <w:b/>
                <w:lang w:val="uk-UA"/>
              </w:rPr>
              <w:t>Літературне читання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Урок позакласного читання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Ст.80-85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r>
              <w:rPr>
                <w:rFonts w:ascii="Times New Roman" w:hAnsi="Times New Roman" w:cs="Times New Roman"/>
                <w:b/>
                <w:lang w:val="uk-UA"/>
              </w:rPr>
              <w:t>Літературне читання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Життя і творчість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Антіна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Лотоцького. Історичні оповідання.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Читати ст. 141-142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r>
              <w:rPr>
                <w:lang w:val="uk-UA"/>
              </w:rPr>
              <w:t>4-А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r>
              <w:rPr>
                <w:rFonts w:ascii="Times New Roman" w:hAnsi="Times New Roman" w:cs="Times New Roman"/>
                <w:b/>
                <w:lang w:val="uk-UA"/>
              </w:rPr>
              <w:t>Літературне читання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Життя і творчість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Антіна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Лотоцького. Історичні оповідання.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Читати ст. 143-144, в читай лику ст.41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r>
              <w:rPr>
                <w:lang w:val="uk-UA"/>
              </w:rPr>
              <w:t>4-А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r>
              <w:rPr>
                <w:rFonts w:ascii="Times New Roman" w:hAnsi="Times New Roman" w:cs="Times New Roman"/>
                <w:b/>
                <w:lang w:val="uk-UA"/>
              </w:rPr>
              <w:t>Літературне читання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Життя і творчість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Антіна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Лотоцького. Історичні оповідання.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r>
              <w:rPr>
                <w:lang w:val="uk-UA"/>
              </w:rPr>
              <w:t>4-А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r>
              <w:rPr>
                <w:rFonts w:ascii="Times New Roman" w:hAnsi="Times New Roman" w:cs="Times New Roman"/>
                <w:b/>
                <w:lang w:val="uk-UA"/>
              </w:rPr>
              <w:t>Літературне читання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Життя і творчість Віктора Близнеця. «Земля світлячків»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Читати ст. 145-146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r>
              <w:rPr>
                <w:lang w:val="uk-UA"/>
              </w:rPr>
              <w:t>4-А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r>
              <w:rPr>
                <w:rFonts w:ascii="Times New Roman" w:hAnsi="Times New Roman" w:cs="Times New Roman"/>
                <w:b/>
                <w:lang w:val="uk-UA"/>
              </w:rPr>
              <w:t>Літературне читання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Життя і творчість Віктора Близнеця. «Земля світлячків»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Читати ст. 146-148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r>
              <w:rPr>
                <w:lang w:val="uk-UA"/>
              </w:rPr>
              <w:t>4-А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r>
              <w:rPr>
                <w:rFonts w:ascii="Times New Roman" w:hAnsi="Times New Roman" w:cs="Times New Roman"/>
                <w:b/>
                <w:lang w:val="uk-UA"/>
              </w:rPr>
              <w:t>Літературне читання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Життя і творчість Віктора Близнеця. «Земля світлячків»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Читати ст. 148-151,в читай лику ст..42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r>
              <w:rPr>
                <w:lang w:val="uk-UA"/>
              </w:rPr>
              <w:t>4-А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r>
              <w:rPr>
                <w:rFonts w:ascii="Times New Roman" w:hAnsi="Times New Roman" w:cs="Times New Roman"/>
                <w:b/>
                <w:lang w:val="uk-UA"/>
              </w:rPr>
              <w:t>Літературне читання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Опрацювання творів із Хрестоматії сучасної української дитячої літератури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r>
              <w:rPr>
                <w:lang w:val="uk-UA"/>
              </w:rPr>
              <w:t>4-А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24.04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r>
              <w:rPr>
                <w:rFonts w:ascii="Times New Roman" w:hAnsi="Times New Roman" w:cs="Times New Roman"/>
                <w:b/>
                <w:lang w:val="uk-UA"/>
              </w:rPr>
              <w:t>Літературне читання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Опрацювання творів із Хрестоматії сучасної української дитячої літератури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30.03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Українська мова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Дієслово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Виконати вправу 340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31.03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Українська мова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Дієслово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r>
              <w:rPr>
                <w:lang w:val="uk-UA"/>
              </w:rPr>
              <w:t>Виконати вправу 341,345,348,вивчити правило на сторінці 150,152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04.04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Українська мова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Дієслово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Виконати вправу</w:t>
            </w:r>
          </w:p>
          <w:p w:rsidR="001A5AED" w:rsidRDefault="001A5AED">
            <w:r>
              <w:rPr>
                <w:lang w:val="uk-UA"/>
              </w:rPr>
              <w:t>350,351,352, вивчити правило на сторінці 154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06.04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Українська мова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Дієслово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Виконати вправу</w:t>
            </w:r>
          </w:p>
          <w:p w:rsidR="001A5AED" w:rsidRDefault="001A5AED">
            <w:r>
              <w:rPr>
                <w:lang w:val="uk-UA"/>
              </w:rPr>
              <w:t xml:space="preserve">353,355,360, вивчити правило на </w:t>
            </w:r>
            <w:r>
              <w:rPr>
                <w:lang w:val="uk-UA"/>
              </w:rPr>
              <w:lastRenderedPageBreak/>
              <w:t>сторінці 155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07.04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Українська мова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Дієслово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Виконати вправу</w:t>
            </w:r>
          </w:p>
          <w:p w:rsidR="001A5AED" w:rsidRDefault="001A5AED">
            <w:r>
              <w:rPr>
                <w:lang w:val="uk-UA"/>
              </w:rPr>
              <w:t>361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08.04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Українська мова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Дієслово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Виконати вправу</w:t>
            </w:r>
          </w:p>
          <w:p w:rsidR="001A5AED" w:rsidRDefault="001A5AED">
            <w:r>
              <w:rPr>
                <w:lang w:val="uk-UA"/>
              </w:rPr>
              <w:t>362.367,369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Українська мова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Дієслово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Виконати вправу</w:t>
            </w:r>
          </w:p>
          <w:p w:rsidR="001A5AED" w:rsidRDefault="001A5AED">
            <w:r>
              <w:rPr>
                <w:lang w:val="uk-UA"/>
              </w:rPr>
              <w:t>370,371,373, вивчити правило на сторінці 162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Українська мова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Дієслово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Виконати вправу</w:t>
            </w:r>
          </w:p>
          <w:p w:rsidR="001A5AED" w:rsidRDefault="001A5AED">
            <w:r>
              <w:rPr>
                <w:lang w:val="uk-UA"/>
              </w:rPr>
              <w:t>374,375,377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Українська мова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Дієслово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Виконати вправу</w:t>
            </w:r>
          </w:p>
          <w:p w:rsidR="001A5AED" w:rsidRDefault="001A5AED">
            <w:r>
              <w:rPr>
                <w:lang w:val="uk-UA"/>
              </w:rPr>
              <w:t>378,379, вивчити правило на сторінці 166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Українська мова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Прислівник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Виконати вправу</w:t>
            </w:r>
          </w:p>
          <w:p w:rsidR="001A5AED" w:rsidRDefault="001A5AED">
            <w:r>
              <w:rPr>
                <w:lang w:val="uk-UA"/>
              </w:rPr>
              <w:t>380,381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Українська мова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Прислівник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Виконати вправу</w:t>
            </w:r>
          </w:p>
          <w:p w:rsidR="001A5AED" w:rsidRDefault="001A5AED">
            <w:r>
              <w:rPr>
                <w:lang w:val="uk-UA"/>
              </w:rPr>
              <w:t>382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30.03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Множення на розрядні числа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Письмово виконати номера № 893,895,901 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Множення на розрядні числа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Письмово виконати номера № 902,907,910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Множення на розрядні числа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Письмово виконати номера № 911,912,915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Множення на розрядні числа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Письмово виконати номера №</w:t>
            </w:r>
          </w:p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915,917,920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Множення та ділення на двоцифрове число. Множення на двоцифрове число.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Письмово виконати номера №</w:t>
            </w:r>
          </w:p>
          <w:p w:rsidR="001A5AED" w:rsidRDefault="001A5A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921,924,927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Множення та ділення на двоцифрове число. Множення на двоцифрове число.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Письмово виконати номера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928,930,934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09.04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Множення та ділення на двоцифрове число. Множення на двоцифрове число.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Письмово виконати номера №</w:t>
            </w:r>
          </w:p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935,936,941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Множення та ділення на двоцифрове число. Множення на двоцифрове число.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Письмово виконати номера №</w:t>
            </w:r>
          </w:p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942,947,949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Множення та ділення на двоцифрове число. Множення на двоцифрове число.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Письмово виконати номера №</w:t>
            </w:r>
          </w:p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950,953,958</w:t>
            </w:r>
          </w:p>
          <w:p w:rsidR="001A5AED" w:rsidRDefault="001A5AED">
            <w:pPr>
              <w:rPr>
                <w:rFonts w:ascii="Times New Roman" w:hAnsi="Times New Roman" w:cs="Times New Roman"/>
              </w:rPr>
            </w:pP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Множення та ділення на двоцифрове число. Множення на двоцифрове число.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Письмово виконати номера №</w:t>
            </w:r>
          </w:p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959,964,967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16.04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Множення та ділення на двоцифрове число. Множення на двоцифрове число.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Письмово виконати номера №</w:t>
            </w:r>
          </w:p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969,975,976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17.04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Множення та ділення на двоцифрове число. Ділення на двоцифрове число.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Письмово виконати номера №</w:t>
            </w:r>
          </w:p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977,985,986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22.04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Множення та ділення на двоцифрове число. Ділення на двоцифрове число.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Письмово виконати номера №</w:t>
            </w:r>
          </w:p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989,992,995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Природознавство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Природа України.</w:t>
            </w:r>
          </w:p>
          <w:p w:rsidR="001A5AED" w:rsidRDefault="001A5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Азовське море.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Читати ст. 124-125, в зошиті ст.66 завдання 1,2 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Природознавство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Природа України.</w:t>
            </w:r>
          </w:p>
          <w:p w:rsidR="001A5AED" w:rsidRDefault="001A5A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Рослинний і тваринний світ Азовського моря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Читати ст.  126-127, в зошиті ст.66, завдання 3,4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Природознавство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Природа України.</w:t>
            </w:r>
          </w:p>
          <w:p w:rsidR="001A5AED" w:rsidRDefault="001A5A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Використання і охорона природних багатств України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Читати ст. 127-128</w:t>
            </w:r>
          </w:p>
          <w:p w:rsidR="001A5AED" w:rsidRDefault="001A5AED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 дати відповіді на питання, усно)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Природознавство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Природа України.</w:t>
            </w:r>
          </w:p>
          <w:p w:rsidR="001A5AED" w:rsidRDefault="001A5AE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Грунти</w:t>
            </w:r>
            <w:proofErr w:type="spellEnd"/>
            <w:r>
              <w:rPr>
                <w:b/>
                <w:lang w:val="uk-UA"/>
              </w:rPr>
              <w:t xml:space="preserve"> України,їх охорона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Читати ст. 12 8-131, в зошиті ст.67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Природознавство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Природа України.</w:t>
            </w:r>
          </w:p>
          <w:p w:rsidR="001A5AED" w:rsidRDefault="001A5AE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Прироні</w:t>
            </w:r>
            <w:proofErr w:type="spellEnd"/>
            <w:r>
              <w:rPr>
                <w:b/>
                <w:lang w:val="uk-UA"/>
              </w:rPr>
              <w:t xml:space="preserve"> зони України.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Читати ст. 132-134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17.04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Природознавство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Природа України.</w:t>
            </w:r>
          </w:p>
          <w:p w:rsidR="001A5AED" w:rsidRDefault="001A5A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Карта </w:t>
            </w:r>
            <w:proofErr w:type="spellStart"/>
            <w:r>
              <w:rPr>
                <w:b/>
                <w:lang w:val="uk-UA"/>
              </w:rPr>
              <w:t>прироніх</w:t>
            </w:r>
            <w:proofErr w:type="spellEnd"/>
            <w:r>
              <w:rPr>
                <w:b/>
                <w:lang w:val="uk-UA"/>
              </w:rPr>
              <w:t xml:space="preserve"> зон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Читати ст.134 ( дати відповіді на питання, усно) </w:t>
            </w:r>
          </w:p>
        </w:tc>
      </w:tr>
      <w:tr w:rsidR="001A5AED" w:rsidTr="001A5AE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D" w:rsidRDefault="001A5AED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lang w:val="uk-UA"/>
              </w:rPr>
              <w:t>22.04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Природознавство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Природа України.</w:t>
            </w:r>
          </w:p>
          <w:p w:rsidR="001A5AED" w:rsidRDefault="001A5AE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Мішан</w:t>
            </w:r>
            <w:proofErr w:type="spellEnd"/>
            <w:r>
              <w:rPr>
                <w:b/>
                <w:lang w:val="uk-UA"/>
              </w:rPr>
              <w:t xml:space="preserve"> ліси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D" w:rsidRDefault="001A5AED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Читати ст. (134-137), в зошиті ст. 68</w:t>
            </w:r>
          </w:p>
        </w:tc>
      </w:tr>
    </w:tbl>
    <w:p w:rsidR="001A5AED" w:rsidRDefault="001A5AED" w:rsidP="001A5AED">
      <w:pPr>
        <w:rPr>
          <w:lang w:eastAsia="en-US"/>
        </w:rPr>
      </w:pPr>
    </w:p>
    <w:p w:rsidR="008553F3" w:rsidRDefault="008553F3"/>
    <w:sectPr w:rsidR="0085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1FF9"/>
    <w:rsid w:val="001A5AED"/>
    <w:rsid w:val="008553F3"/>
    <w:rsid w:val="00D0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A5A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1523</Words>
  <Characters>8685</Characters>
  <Application>Microsoft Office Word</Application>
  <DocSecurity>0</DocSecurity>
  <Lines>72</Lines>
  <Paragraphs>20</Paragraphs>
  <ScaleCrop>false</ScaleCrop>
  <Company>rodamas</Company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2020-04-08T17:20:00Z</dcterms:created>
  <dcterms:modified xsi:type="dcterms:W3CDTF">2020-04-10T13:50:00Z</dcterms:modified>
</cp:coreProperties>
</file>